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6F2" w14:textId="3E61CD0D" w:rsidR="005206F1" w:rsidRDefault="005206F1" w:rsidP="005D64D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D41816">
        <w:rPr>
          <w:rFonts w:ascii="標楷體" w:eastAsia="標楷體" w:hAnsi="標楷體" w:hint="eastAsia"/>
          <w:sz w:val="32"/>
          <w:szCs w:val="32"/>
        </w:rPr>
        <w:t>新竹縣竹仁國小「童心</w:t>
      </w:r>
      <w:proofErr w:type="gramStart"/>
      <w:r w:rsidRPr="00D41816">
        <w:rPr>
          <w:rFonts w:ascii="標楷體" w:eastAsia="標楷體" w:hAnsi="標楷體" w:hint="eastAsia"/>
          <w:sz w:val="32"/>
          <w:szCs w:val="32"/>
        </w:rPr>
        <w:t>協力童</w:t>
      </w:r>
      <w:proofErr w:type="gramEnd"/>
      <w:r w:rsidRPr="00D41816">
        <w:rPr>
          <w:rFonts w:ascii="標楷體" w:eastAsia="標楷體" w:hAnsi="標楷體" w:hint="eastAsia"/>
          <w:sz w:val="32"/>
          <w:szCs w:val="32"/>
        </w:rPr>
        <w:t>樂會」</w:t>
      </w:r>
      <w:r w:rsidR="005D64D6">
        <w:rPr>
          <w:rFonts w:ascii="標楷體" w:eastAsia="標楷體" w:hAnsi="標楷體" w:hint="eastAsia"/>
          <w:sz w:val="32"/>
          <w:szCs w:val="32"/>
        </w:rPr>
        <w:t>環境教育</w:t>
      </w:r>
      <w:r w:rsidRPr="00D41816">
        <w:rPr>
          <w:rFonts w:ascii="標楷體" w:eastAsia="標楷體" w:hAnsi="標楷體" w:hint="eastAsia"/>
          <w:sz w:val="32"/>
          <w:szCs w:val="32"/>
        </w:rPr>
        <w:t>學習單</w:t>
      </w:r>
      <w:r>
        <w:rPr>
          <w:rFonts w:ascii="標楷體" w:eastAsia="標楷體" w:hAnsi="標楷體" w:hint="eastAsia"/>
          <w:sz w:val="32"/>
          <w:szCs w:val="32"/>
        </w:rPr>
        <w:t>(中高年級</w:t>
      </w:r>
      <w:r>
        <w:rPr>
          <w:rFonts w:ascii="標楷體" w:eastAsia="標楷體" w:hAnsi="標楷體"/>
          <w:sz w:val="32"/>
          <w:szCs w:val="32"/>
        </w:rPr>
        <w:t>)</w:t>
      </w:r>
    </w:p>
    <w:p w14:paraId="22119DB1" w14:textId="1CED8CEE" w:rsidR="005D64D6" w:rsidRPr="005D64D6" w:rsidRDefault="005D64D6" w:rsidP="005D64D6">
      <w:pPr>
        <w:snapToGrid w:val="0"/>
        <w:spacing w:beforeLines="50" w:before="180"/>
        <w:jc w:val="right"/>
        <w:rPr>
          <w:rFonts w:ascii="標楷體" w:eastAsia="標楷體" w:hAnsi="標楷體"/>
          <w:sz w:val="28"/>
          <w:szCs w:val="28"/>
        </w:rPr>
      </w:pPr>
      <w:r w:rsidRPr="005D64D6">
        <w:rPr>
          <w:rFonts w:ascii="標楷體" w:eastAsia="標楷體" w:hAnsi="標楷體" w:hint="eastAsia"/>
          <w:sz w:val="28"/>
          <w:szCs w:val="28"/>
        </w:rPr>
        <w:t>____年____班____號 姓名____________</w:t>
      </w:r>
    </w:p>
    <w:p w14:paraId="191578DF" w14:textId="555CD053" w:rsidR="005206F1" w:rsidRDefault="005D64D6" w:rsidP="005D64D6">
      <w:pPr>
        <w:snapToGrid w:val="0"/>
        <w:jc w:val="center"/>
        <w:rPr>
          <w:rFonts w:ascii="微軟正黑體" w:eastAsia="微軟正黑體" w:hAnsi="微軟正黑體"/>
          <w:color w:val="333333"/>
          <w:sz w:val="29"/>
          <w:szCs w:val="29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認識</w:t>
      </w:r>
      <w:r w:rsidR="00761BC2" w:rsidRPr="00761BC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環保3R</w:t>
      </w:r>
    </w:p>
    <w:p w14:paraId="652D9FDF" w14:textId="2217BEBB" w:rsidR="005D64D6" w:rsidRPr="005D64D6" w:rsidRDefault="00702957" w:rsidP="00702957">
      <w:pPr>
        <w:snapToGrid w:val="0"/>
        <w:spacing w:before="100" w:beforeAutospacing="1" w:after="100" w:afterAutospacing="1"/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noProof/>
          <w:color w:val="333333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F2B2640" wp14:editId="17C2C332">
                <wp:simplePos x="0" y="0"/>
                <wp:positionH relativeFrom="column">
                  <wp:posOffset>5416550</wp:posOffset>
                </wp:positionH>
                <wp:positionV relativeFrom="paragraph">
                  <wp:posOffset>782955</wp:posOffset>
                </wp:positionV>
                <wp:extent cx="2331085" cy="1149350"/>
                <wp:effectExtent l="0" t="0" r="0" b="0"/>
                <wp:wrapNone/>
                <wp:docPr id="447787813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085" cy="1149350"/>
                          <a:chOff x="0" y="3511550"/>
                          <a:chExt cx="3295650" cy="1515745"/>
                        </a:xfrm>
                      </wpg:grpSpPr>
                      <pic:pic xmlns:pic="http://schemas.openxmlformats.org/drawingml/2006/picture">
                        <pic:nvPicPr>
                          <pic:cNvPr id="1282777305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511550"/>
                            <a:ext cx="1688149" cy="1195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3573720" name="文字方塊 3"/>
                        <wps:cNvSpPr txBox="1"/>
                        <wps:spPr>
                          <a:xfrm>
                            <a:off x="0" y="4707255"/>
                            <a:ext cx="3295650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FEDC48D" w14:textId="3C18E123" w:rsidR="005D64D6" w:rsidRPr="005D64D6" w:rsidRDefault="005D64D6" w:rsidP="005D64D6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hyperlink r:id="rId7" w:history="1">
                                <w:r w:rsidRPr="005D64D6">
                                  <w:rPr>
                                    <w:rStyle w:val="a4"/>
                                    <w:sz w:val="12"/>
                                    <w:szCs w:val="12"/>
                                  </w:rPr>
                                  <w:t>此相片</w:t>
                                </w:r>
                              </w:hyperlink>
                              <w:r w:rsidRPr="005D64D6">
                                <w:rPr>
                                  <w:sz w:val="12"/>
                                  <w:szCs w:val="12"/>
                                </w:rPr>
                                <w:t xml:space="preserve"> (</w:t>
                              </w:r>
                              <w:r w:rsidRPr="005D64D6">
                                <w:rPr>
                                  <w:sz w:val="12"/>
                                  <w:szCs w:val="12"/>
                                </w:rPr>
                                <w:t>作者</w:t>
                              </w:r>
                              <w:r w:rsidRPr="005D64D6">
                                <w:rPr>
                                  <w:sz w:val="12"/>
                                  <w:szCs w:val="12"/>
                                </w:rPr>
                                <w:t xml:space="preserve">: </w:t>
                              </w:r>
                              <w:r w:rsidRPr="005D64D6">
                                <w:rPr>
                                  <w:sz w:val="12"/>
                                  <w:szCs w:val="12"/>
                                </w:rPr>
                                <w:t>未知的作者</w:t>
                              </w:r>
                              <w:r w:rsidRPr="005D64D6">
                                <w:rPr>
                                  <w:sz w:val="12"/>
                                  <w:szCs w:val="12"/>
                                </w:rPr>
                                <w:t xml:space="preserve">) </w:t>
                              </w:r>
                              <w:r w:rsidRPr="005D64D6">
                                <w:rPr>
                                  <w:sz w:val="12"/>
                                  <w:szCs w:val="12"/>
                                </w:rPr>
                                <w:t>已透過</w:t>
                              </w:r>
                              <w:r w:rsidRPr="005D64D6">
                                <w:rPr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hyperlink r:id="rId8" w:history="1">
                                <w:r w:rsidRPr="005D64D6">
                                  <w:rPr>
                                    <w:rStyle w:val="a4"/>
                                    <w:sz w:val="12"/>
                                    <w:szCs w:val="12"/>
                                  </w:rPr>
                                  <w:t>CC BY-ND</w:t>
                                </w:r>
                              </w:hyperlink>
                              <w:r w:rsidRPr="005D64D6">
                                <w:rPr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5D64D6">
                                <w:rPr>
                                  <w:sz w:val="12"/>
                                  <w:szCs w:val="12"/>
                                </w:rPr>
                                <w:t>授權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2B2640" id="群組 4" o:spid="_x0000_s1026" style="position:absolute;margin-left:426.5pt;margin-top:61.65pt;width:183.55pt;height:90.5pt;z-index:251660800;mso-width-relative:margin;mso-height-relative:margin" coordorigin=",35115" coordsize="32956,15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top:35115;width:16881;height:11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8" type="#_x0000_t202" style="position:absolute;top:47072;width:3295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" stroked="f">
                  <v:textbox>
                    <w:txbxContent>
                      <w:p w14:paraId="6FEDC48D" w14:textId="3C18E123" w:rsidR="005D64D6" w:rsidRPr="005D64D6" w:rsidRDefault="005D64D6" w:rsidP="005D64D6">
                        <w:pPr>
                          <w:rPr>
                            <w:sz w:val="12"/>
                            <w:szCs w:val="12"/>
                          </w:rPr>
                        </w:pPr>
                        <w:hyperlink r:id="rId10" w:history="1">
                          <w:r w:rsidRPr="005D64D6">
                            <w:rPr>
                              <w:rStyle w:val="a4"/>
                              <w:sz w:val="12"/>
                              <w:szCs w:val="12"/>
                            </w:rPr>
                            <w:t>此相片</w:t>
                          </w:r>
                        </w:hyperlink>
                        <w:r w:rsidRPr="005D64D6">
                          <w:rPr>
                            <w:sz w:val="12"/>
                            <w:szCs w:val="12"/>
                          </w:rPr>
                          <w:t xml:space="preserve"> (</w:t>
                        </w:r>
                        <w:r w:rsidRPr="005D64D6">
                          <w:rPr>
                            <w:sz w:val="12"/>
                            <w:szCs w:val="12"/>
                          </w:rPr>
                          <w:t>作者</w:t>
                        </w:r>
                        <w:r w:rsidRPr="005D64D6">
                          <w:rPr>
                            <w:sz w:val="12"/>
                            <w:szCs w:val="12"/>
                          </w:rPr>
                          <w:t xml:space="preserve">: </w:t>
                        </w:r>
                        <w:r w:rsidRPr="005D64D6">
                          <w:rPr>
                            <w:sz w:val="12"/>
                            <w:szCs w:val="12"/>
                          </w:rPr>
                          <w:t>未知的作者</w:t>
                        </w:r>
                        <w:r w:rsidRPr="005D64D6">
                          <w:rPr>
                            <w:sz w:val="12"/>
                            <w:szCs w:val="12"/>
                          </w:rPr>
                          <w:t xml:space="preserve">) </w:t>
                        </w:r>
                        <w:r w:rsidRPr="005D64D6">
                          <w:rPr>
                            <w:sz w:val="12"/>
                            <w:szCs w:val="12"/>
                          </w:rPr>
                          <w:t>已透過</w:t>
                        </w:r>
                        <w:r w:rsidRPr="005D64D6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hyperlink r:id="rId11" w:history="1">
                          <w:r w:rsidRPr="005D64D6">
                            <w:rPr>
                              <w:rStyle w:val="a4"/>
                              <w:sz w:val="12"/>
                              <w:szCs w:val="12"/>
                            </w:rPr>
                            <w:t>CC BY-ND</w:t>
                          </w:r>
                        </w:hyperlink>
                        <w:r w:rsidRPr="005D64D6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Pr="005D64D6">
                          <w:rPr>
                            <w:sz w:val="12"/>
                            <w:szCs w:val="12"/>
                          </w:rPr>
                          <w:t>授權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64D6">
        <w:rPr>
          <w:rFonts w:ascii="微軟正黑體" w:eastAsia="微軟正黑體" w:hAnsi="微軟正黑體" w:hint="eastAsia"/>
          <w:color w:val="333333"/>
          <w:sz w:val="29"/>
          <w:szCs w:val="29"/>
          <w:shd w:val="clear" w:color="auto" w:fill="FFFFFF"/>
        </w:rPr>
        <w:t xml:space="preserve">      </w:t>
      </w:r>
      <w:r w:rsidR="005D64D6" w:rsidRPr="005D64D6">
        <w:rPr>
          <w:rFonts w:ascii="標楷體" w:eastAsia="標楷體" w:hAnsi="標楷體" w:hint="eastAsia"/>
          <w:color w:val="333333"/>
          <w:sz w:val="29"/>
          <w:szCs w:val="29"/>
          <w:shd w:val="clear" w:color="auto" w:fill="FFFFFF"/>
        </w:rPr>
        <w:t xml:space="preserve"> </w:t>
      </w:r>
      <w:r w:rsidR="005D64D6" w:rsidRPr="00761BC2">
        <w:rPr>
          <w:rFonts w:ascii="Comic Sans MS" w:eastAsia="標楷體" w:hAnsi="Comic Sans MS"/>
          <w:color w:val="333333"/>
          <w:sz w:val="29"/>
          <w:szCs w:val="29"/>
          <w:shd w:val="clear" w:color="auto" w:fill="FFFFFF"/>
        </w:rPr>
        <w:t>3</w:t>
      </w:r>
      <w:r w:rsidR="005D64D6" w:rsidRPr="00761BC2">
        <w:rPr>
          <w:rFonts w:ascii="Comic Sans MS" w:eastAsia="標楷體" w:hAnsi="Comic Sans MS"/>
          <w:color w:val="333333"/>
          <w:sz w:val="28"/>
          <w:szCs w:val="28"/>
          <w:shd w:val="clear" w:color="auto" w:fill="FFFFFF"/>
        </w:rPr>
        <w:t>R</w:t>
      </w:r>
      <w:r w:rsidR="005D64D6"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，又稱環保</w:t>
      </w:r>
      <w:r w:rsidR="005D64D6" w:rsidRPr="00761BC2">
        <w:rPr>
          <w:rFonts w:ascii="Comic Sans MS" w:eastAsia="標楷體" w:hAnsi="Comic Sans MS"/>
          <w:color w:val="333333"/>
          <w:sz w:val="28"/>
          <w:szCs w:val="28"/>
          <w:shd w:val="clear" w:color="auto" w:fill="FFFFFF"/>
        </w:rPr>
        <w:t>3R</w:t>
      </w:r>
      <w:r w:rsidR="005D64D6"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。人人於日常生活中做到了環保3R，讓資源循環永續利用，就可以減少對環境的破壞與汙染，也就是保護了我們的地球。這</w:t>
      </w:r>
      <w:r w:rsidR="005D64D6" w:rsidRPr="00761BC2">
        <w:rPr>
          <w:rFonts w:ascii="Comic Sans MS" w:eastAsia="標楷體" w:hAnsi="Comic Sans MS"/>
          <w:color w:val="333333"/>
          <w:sz w:val="28"/>
          <w:szCs w:val="28"/>
          <w:shd w:val="clear" w:color="auto" w:fill="FFFFFF"/>
        </w:rPr>
        <w:t>3R</w:t>
      </w:r>
      <w:r w:rsidR="005D64D6"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分別是：</w:t>
      </w:r>
    </w:p>
    <w:p w14:paraId="1EB28989" w14:textId="147CE824" w:rsidR="005D64D6" w:rsidRPr="00144DF1" w:rsidRDefault="005D64D6" w:rsidP="00702957">
      <w:pPr>
        <w:snapToGrid w:val="0"/>
        <w:spacing w:before="100" w:beforeAutospacing="1" w:after="100" w:afterAutospacing="1"/>
        <w:rPr>
          <w:rFonts w:ascii="Comic Sans MS" w:eastAsia="標楷體" w:hAnsi="Comic Sans MS"/>
          <w:color w:val="333333"/>
          <w:sz w:val="28"/>
          <w:szCs w:val="28"/>
          <w:shd w:val="clear" w:color="auto" w:fill="FFFFFF"/>
        </w:rPr>
      </w:pPr>
      <w:r w:rsidRPr="00144DF1">
        <w:rPr>
          <w:rFonts w:ascii="Comic Sans MS" w:eastAsia="標楷體" w:hAnsi="Comic Sans MS"/>
          <w:color w:val="333333"/>
          <w:sz w:val="28"/>
          <w:szCs w:val="28"/>
          <w:shd w:val="clear" w:color="auto" w:fill="FFFFFF"/>
        </w:rPr>
        <w:t xml:space="preserve">Reduce </w:t>
      </w:r>
      <w:proofErr w:type="gramStart"/>
      <w:r w:rsidRPr="00144DF1">
        <w:rPr>
          <w:rFonts w:ascii="Comic Sans MS" w:eastAsia="標楷體" w:hAnsi="Comic Sans MS"/>
          <w:color w:val="333333"/>
          <w:sz w:val="28"/>
          <w:szCs w:val="28"/>
          <w:shd w:val="clear" w:color="auto" w:fill="FFFFFF"/>
        </w:rPr>
        <w:t>—</w:t>
      </w:r>
      <w:proofErr w:type="gramEnd"/>
      <w:r w:rsidRPr="00144DF1">
        <w:rPr>
          <w:rFonts w:ascii="Comic Sans MS" w:eastAsia="標楷體" w:hAnsi="Comic Sans MS"/>
          <w:color w:val="333333"/>
          <w:sz w:val="28"/>
          <w:szCs w:val="28"/>
          <w:shd w:val="clear" w:color="auto" w:fill="FFFFFF"/>
        </w:rPr>
        <w:t xml:space="preserve"> </w:t>
      </w:r>
      <w:r w:rsidRPr="00144DF1">
        <w:rPr>
          <w:rFonts w:ascii="Comic Sans MS" w:eastAsia="標楷體" w:hAnsi="Comic Sans MS"/>
          <w:color w:val="333333"/>
          <w:sz w:val="28"/>
          <w:szCs w:val="28"/>
          <w:shd w:val="clear" w:color="auto" w:fill="FFFFFF"/>
        </w:rPr>
        <w:t>減量；減少；縮小；降低。</w:t>
      </w:r>
    </w:p>
    <w:p w14:paraId="0673B498" w14:textId="4EBEE175" w:rsidR="005D64D6" w:rsidRPr="00144DF1" w:rsidRDefault="005D64D6" w:rsidP="00702957">
      <w:pPr>
        <w:snapToGrid w:val="0"/>
        <w:spacing w:before="100" w:beforeAutospacing="1" w:after="100" w:afterAutospacing="1"/>
        <w:rPr>
          <w:rFonts w:ascii="Comic Sans MS" w:eastAsia="標楷體" w:hAnsi="Comic Sans MS"/>
          <w:color w:val="333333"/>
          <w:sz w:val="28"/>
          <w:szCs w:val="28"/>
          <w:shd w:val="clear" w:color="auto" w:fill="FFFFFF"/>
        </w:rPr>
      </w:pPr>
      <w:r w:rsidRPr="00144DF1">
        <w:rPr>
          <w:rFonts w:ascii="Comic Sans MS" w:eastAsia="標楷體" w:hAnsi="Comic Sans MS"/>
          <w:color w:val="333333"/>
          <w:sz w:val="28"/>
          <w:szCs w:val="28"/>
          <w:shd w:val="clear" w:color="auto" w:fill="FFFFFF"/>
        </w:rPr>
        <w:t xml:space="preserve">Reuse </w:t>
      </w:r>
      <w:proofErr w:type="gramStart"/>
      <w:r w:rsidRPr="00144DF1">
        <w:rPr>
          <w:rFonts w:ascii="Comic Sans MS" w:eastAsia="標楷體" w:hAnsi="Comic Sans MS"/>
          <w:color w:val="333333"/>
          <w:sz w:val="28"/>
          <w:szCs w:val="28"/>
          <w:shd w:val="clear" w:color="auto" w:fill="FFFFFF"/>
        </w:rPr>
        <w:t>—</w:t>
      </w:r>
      <w:proofErr w:type="gramEnd"/>
      <w:r w:rsidRPr="00144DF1">
        <w:rPr>
          <w:rFonts w:ascii="Comic Sans MS" w:eastAsia="標楷體" w:hAnsi="Comic Sans MS"/>
          <w:color w:val="333333"/>
          <w:sz w:val="28"/>
          <w:szCs w:val="28"/>
          <w:shd w:val="clear" w:color="auto" w:fill="FFFFFF"/>
        </w:rPr>
        <w:t xml:space="preserve"> </w:t>
      </w:r>
      <w:r w:rsidRPr="00144DF1">
        <w:rPr>
          <w:rFonts w:ascii="Comic Sans MS" w:eastAsia="標楷體" w:hAnsi="Comic Sans MS"/>
          <w:color w:val="333333"/>
          <w:sz w:val="28"/>
          <w:szCs w:val="28"/>
          <w:shd w:val="clear" w:color="auto" w:fill="FFFFFF"/>
        </w:rPr>
        <w:t>重複利用；重新使用；再用。</w:t>
      </w:r>
    </w:p>
    <w:p w14:paraId="6C1FD5F6" w14:textId="2A79EBD3" w:rsidR="00A136D3" w:rsidRPr="005D64D6" w:rsidRDefault="005D64D6" w:rsidP="00702957">
      <w:pPr>
        <w:snapToGrid w:val="0"/>
        <w:spacing w:before="100" w:beforeAutospacing="1" w:after="100" w:afterAutospacing="1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144DF1">
        <w:rPr>
          <w:rFonts w:ascii="Comic Sans MS" w:eastAsia="標楷體" w:hAnsi="Comic Sans MS"/>
          <w:color w:val="333333"/>
          <w:sz w:val="28"/>
          <w:szCs w:val="28"/>
          <w:shd w:val="clear" w:color="auto" w:fill="FFFFFF"/>
        </w:rPr>
        <w:t>Recycle</w:t>
      </w:r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—</w:t>
      </w:r>
      <w:proofErr w:type="gramEnd"/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循環再造；</w:t>
      </w:r>
      <w:proofErr w:type="gramStart"/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使再循環</w:t>
      </w:r>
      <w:proofErr w:type="gramEnd"/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；再利用；(資源、垃圾)回收利用。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8791"/>
      </w:tblGrid>
      <w:tr w:rsidR="005D64D6" w:rsidRPr="005D64D6" w14:paraId="16FB806A" w14:textId="77777777" w:rsidTr="005D64D6">
        <w:tc>
          <w:tcPr>
            <w:tcW w:w="1668" w:type="dxa"/>
          </w:tcPr>
          <w:p w14:paraId="6338BE78" w14:textId="77777777" w:rsidR="005D64D6" w:rsidRPr="005D64D6" w:rsidRDefault="005D6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54" w:type="dxa"/>
          </w:tcPr>
          <w:p w14:paraId="12EFDCEF" w14:textId="478A5CD2" w:rsidR="005D64D6" w:rsidRPr="005D64D6" w:rsidRDefault="005D64D6" w:rsidP="005D64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D64D6">
              <w:rPr>
                <w:rFonts w:ascii="標楷體" w:eastAsia="標楷體" w:hAnsi="標楷體" w:hint="eastAsia"/>
                <w:sz w:val="28"/>
                <w:szCs w:val="28"/>
              </w:rPr>
              <w:t>校園中的環保</w:t>
            </w:r>
            <w:r w:rsidRPr="00144DF1">
              <w:rPr>
                <w:rFonts w:ascii="Comic Sans MS" w:eastAsia="標楷體" w:hAnsi="Comic Sans MS"/>
                <w:sz w:val="28"/>
                <w:szCs w:val="28"/>
              </w:rPr>
              <w:t>3R</w:t>
            </w:r>
          </w:p>
        </w:tc>
      </w:tr>
      <w:tr w:rsidR="005D64D6" w:rsidRPr="005D64D6" w14:paraId="53D78FCB" w14:textId="77777777" w:rsidTr="00144DF1">
        <w:tc>
          <w:tcPr>
            <w:tcW w:w="1668" w:type="dxa"/>
            <w:vAlign w:val="center"/>
          </w:tcPr>
          <w:p w14:paraId="69089D86" w14:textId="1A5DEF35" w:rsidR="005D64D6" w:rsidRPr="00144DF1" w:rsidRDefault="005D64D6" w:rsidP="00144DF1">
            <w:pPr>
              <w:jc w:val="center"/>
              <w:rPr>
                <w:rFonts w:ascii="Comic Sans MS" w:eastAsia="標楷體" w:hAnsi="Comic Sans MS"/>
                <w:b/>
                <w:bCs/>
                <w:sz w:val="28"/>
                <w:szCs w:val="28"/>
              </w:rPr>
            </w:pPr>
            <w:r w:rsidRPr="00144DF1">
              <w:rPr>
                <w:rFonts w:ascii="Comic Sans MS" w:eastAsia="標楷體" w:hAnsi="Comic Sans MS"/>
                <w:b/>
                <w:bCs/>
                <w:sz w:val="28"/>
                <w:szCs w:val="28"/>
              </w:rPr>
              <w:t>Reduce</w:t>
            </w:r>
          </w:p>
        </w:tc>
        <w:tc>
          <w:tcPr>
            <w:tcW w:w="8854" w:type="dxa"/>
          </w:tcPr>
          <w:p w14:paraId="0A90108C" w14:textId="7027EE45" w:rsidR="005D64D6" w:rsidRPr="005D64D6" w:rsidRDefault="005D64D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D64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廢棄物減量（包含垃圾減量、廚餘減量）；禁用免洗餐具；少喝瓶裝水及飲料；拒用</w:t>
            </w:r>
            <w:r w:rsidR="007029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 w:rsidRPr="005D64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一次性</w:t>
            </w:r>
            <w:r w:rsidR="007029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</w:t>
            </w:r>
            <w:r w:rsidRPr="005D64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產品；</w:t>
            </w:r>
            <w:r w:rsidRPr="005D64D6">
              <w:rPr>
                <w:rStyle w:val="t841"/>
                <w:rFonts w:ascii="標楷體" w:eastAsia="標楷體" w:hAnsi="標楷體" w:hint="eastAsia"/>
                <w:sz w:val="28"/>
                <w:szCs w:val="28"/>
              </w:rPr>
              <w:t>拒用</w:t>
            </w:r>
            <w:proofErr w:type="gramStart"/>
            <w:r w:rsidRPr="005D64D6">
              <w:rPr>
                <w:rStyle w:val="t841"/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5D64D6">
              <w:rPr>
                <w:rStyle w:val="t841"/>
                <w:rFonts w:ascii="標楷體" w:eastAsia="標楷體" w:hAnsi="標楷體" w:hint="eastAsia"/>
                <w:sz w:val="28"/>
                <w:szCs w:val="28"/>
              </w:rPr>
              <w:t>環保的產品</w:t>
            </w:r>
            <w:r w:rsidRPr="005D64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；</w:t>
            </w:r>
            <w:r w:rsidRPr="005D64D6">
              <w:rPr>
                <w:rStyle w:val="t841"/>
                <w:rFonts w:ascii="標楷體" w:eastAsia="標楷體" w:hAnsi="標楷體" w:hint="eastAsia"/>
                <w:sz w:val="28"/>
                <w:szCs w:val="28"/>
              </w:rPr>
              <w:t>減少不必要的消費</w:t>
            </w:r>
            <w:r w:rsidRPr="005D64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；</w:t>
            </w:r>
            <w:r w:rsidRPr="005D64D6">
              <w:rPr>
                <w:rStyle w:val="t841"/>
                <w:rFonts w:ascii="標楷體" w:eastAsia="標楷體" w:hAnsi="標楷體" w:hint="eastAsia"/>
                <w:sz w:val="28"/>
                <w:szCs w:val="28"/>
              </w:rPr>
              <w:t>節約能資源</w:t>
            </w:r>
            <w:r w:rsidRPr="005D64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；</w:t>
            </w:r>
            <w:proofErr w:type="gramStart"/>
            <w:r w:rsidRPr="005D64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降低碳排量</w:t>
            </w:r>
            <w:proofErr w:type="gramEnd"/>
            <w:r w:rsidRPr="005D64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；</w:t>
            </w:r>
            <w:r w:rsidRPr="005D64D6">
              <w:rPr>
                <w:rStyle w:val="t841"/>
                <w:rFonts w:ascii="標楷體" w:eastAsia="標楷體" w:hAnsi="標楷體" w:hint="eastAsia"/>
                <w:sz w:val="28"/>
                <w:szCs w:val="28"/>
              </w:rPr>
              <w:t>四省專案</w:t>
            </w:r>
            <w:proofErr w:type="gramStart"/>
            <w:r w:rsidRPr="005D64D6">
              <w:rPr>
                <w:rStyle w:val="t841"/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5D64D6">
              <w:rPr>
                <w:rStyle w:val="t841"/>
                <w:rFonts w:ascii="標楷體" w:eastAsia="標楷體" w:hAnsi="標楷體" w:hint="eastAsia"/>
                <w:sz w:val="28"/>
                <w:szCs w:val="28"/>
              </w:rPr>
              <w:t>省電、省油、省水、省紙</w:t>
            </w:r>
            <w:r w:rsidRPr="005D64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；減少空氣污染；減少對環境的破壞與汙染</w:t>
            </w:r>
            <w:r w:rsidR="007029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5D64D6" w:rsidRPr="005D64D6" w14:paraId="7D6CE285" w14:textId="77777777" w:rsidTr="00144DF1">
        <w:tc>
          <w:tcPr>
            <w:tcW w:w="1668" w:type="dxa"/>
            <w:vAlign w:val="center"/>
          </w:tcPr>
          <w:p w14:paraId="0FB43CC9" w14:textId="06044A92" w:rsidR="005D64D6" w:rsidRPr="00144DF1" w:rsidRDefault="005D64D6" w:rsidP="00144DF1">
            <w:pPr>
              <w:jc w:val="center"/>
              <w:rPr>
                <w:rFonts w:ascii="Comic Sans MS" w:eastAsia="標楷體" w:hAnsi="Comic Sans MS"/>
                <w:b/>
                <w:bCs/>
                <w:sz w:val="28"/>
                <w:szCs w:val="28"/>
              </w:rPr>
            </w:pPr>
            <w:r w:rsidRPr="00144DF1">
              <w:rPr>
                <w:rFonts w:ascii="Comic Sans MS" w:eastAsia="標楷體" w:hAnsi="Comic Sans MS"/>
                <w:b/>
                <w:bCs/>
                <w:sz w:val="28"/>
                <w:szCs w:val="28"/>
              </w:rPr>
              <w:t>Reuse</w:t>
            </w:r>
          </w:p>
        </w:tc>
        <w:tc>
          <w:tcPr>
            <w:tcW w:w="8854" w:type="dxa"/>
          </w:tcPr>
          <w:p w14:paraId="108C9CED" w14:textId="42C55D90" w:rsidR="005D64D6" w:rsidRPr="005D64D6" w:rsidRDefault="005D64D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D64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二手制服、教科書、學用品及一般物品回收再利用；教具重複使用；購買可重複使用的產品</w:t>
            </w:r>
            <w:r w:rsidR="007029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="00702957" w:rsidRPr="005D64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5D64D6" w:rsidRPr="005D64D6" w14:paraId="231522A2" w14:textId="77777777" w:rsidTr="00144DF1">
        <w:tc>
          <w:tcPr>
            <w:tcW w:w="1668" w:type="dxa"/>
            <w:vAlign w:val="center"/>
          </w:tcPr>
          <w:p w14:paraId="553B11E2" w14:textId="64773F00" w:rsidR="005D64D6" w:rsidRPr="00144DF1" w:rsidRDefault="005D64D6" w:rsidP="00144DF1">
            <w:pPr>
              <w:jc w:val="center"/>
              <w:rPr>
                <w:rFonts w:ascii="Comic Sans MS" w:eastAsia="標楷體" w:hAnsi="Comic Sans MS"/>
                <w:b/>
                <w:bCs/>
                <w:sz w:val="28"/>
                <w:szCs w:val="28"/>
              </w:rPr>
            </w:pPr>
            <w:r w:rsidRPr="00144DF1">
              <w:rPr>
                <w:rFonts w:ascii="Comic Sans MS" w:eastAsia="標楷體" w:hAnsi="Comic Sans MS"/>
                <w:b/>
                <w:bCs/>
                <w:sz w:val="28"/>
                <w:szCs w:val="28"/>
              </w:rPr>
              <w:t>Recycle</w:t>
            </w:r>
          </w:p>
        </w:tc>
        <w:tc>
          <w:tcPr>
            <w:tcW w:w="8854" w:type="dxa"/>
          </w:tcPr>
          <w:p w14:paraId="5629F7D2" w14:textId="74023BA8" w:rsidR="005D64D6" w:rsidRPr="005D64D6" w:rsidRDefault="005D64D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D64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資源回收；廚餘回收；落葉堆肥；水資源、雨水回收再利用；廢物利用；</w:t>
            </w:r>
            <w:r w:rsidRPr="005D64D6">
              <w:rPr>
                <w:rStyle w:val="t841"/>
                <w:rFonts w:ascii="標楷體" w:eastAsia="標楷體" w:hAnsi="標楷體" w:hint="eastAsia"/>
                <w:sz w:val="28"/>
                <w:szCs w:val="28"/>
              </w:rPr>
              <w:t>循環再製利用</w:t>
            </w:r>
            <w:r w:rsidR="007029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14:paraId="62CA08D9" w14:textId="37C5EF86" w:rsidR="005D64D6" w:rsidRPr="00144DF1" w:rsidRDefault="00144DF1" w:rsidP="00144DF1">
      <w:pPr>
        <w:jc w:val="right"/>
        <w:rPr>
          <w:rFonts w:ascii="標楷體" w:eastAsia="標楷體" w:hAnsi="標楷體"/>
          <w:color w:val="000000"/>
          <w:sz w:val="22"/>
          <w:szCs w:val="22"/>
        </w:rPr>
      </w:pPr>
      <w:r w:rsidRPr="00144DF1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91B39" wp14:editId="3B0E89B6">
                <wp:simplePos x="0" y="0"/>
                <wp:positionH relativeFrom="column">
                  <wp:posOffset>-12700</wp:posOffset>
                </wp:positionH>
                <wp:positionV relativeFrom="paragraph">
                  <wp:posOffset>2540</wp:posOffset>
                </wp:positionV>
                <wp:extent cx="1270000" cy="675005"/>
                <wp:effectExtent l="0" t="0" r="6350" b="0"/>
                <wp:wrapNone/>
                <wp:docPr id="1156415534" name="書卷: 水平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750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AF3B9B" w14:textId="2932A2D0" w:rsidR="005D64D6" w:rsidRPr="00D41816" w:rsidRDefault="005D64D6" w:rsidP="005D64D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D4181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牛刀小試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91B3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: 水平 5" o:spid="_x0000_s1029" type="#_x0000_t98" style="position:absolute;left:0;text-align:left;margin-left:-1pt;margin-top:.2pt;width:100pt;height: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">
                <v:textbox>
                  <w:txbxContent>
                    <w:p w14:paraId="21AF3B9B" w14:textId="2932A2D0" w:rsidR="005D64D6" w:rsidRPr="00D41816" w:rsidRDefault="005D64D6" w:rsidP="005D64D6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28"/>
                          <w:szCs w:val="22"/>
                        </w:rPr>
                      </w:pPr>
                      <w:r w:rsidRPr="00D41816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22"/>
                        </w:rPr>
                        <w:t>牛刀小試</w:t>
                      </w:r>
                    </w:p>
                  </w:txbxContent>
                </v:textbox>
              </v:shape>
            </w:pict>
          </mc:Fallback>
        </mc:AlternateContent>
      </w:r>
      <w:r w:rsidRPr="00144DF1">
        <w:rPr>
          <w:rFonts w:ascii="標楷體" w:eastAsia="標楷體" w:hAnsi="標楷體" w:hint="eastAsia"/>
          <w:color w:val="000000"/>
          <w:sz w:val="22"/>
          <w:szCs w:val="22"/>
        </w:rPr>
        <w:t>資料來源:</w:t>
      </w:r>
      <w:r w:rsidRPr="00144DF1">
        <w:rPr>
          <w:sz w:val="20"/>
          <w:szCs w:val="16"/>
        </w:rPr>
        <w:t xml:space="preserve"> </w:t>
      </w:r>
      <w:hyperlink r:id="rId12" w:history="1">
        <w:r w:rsidRPr="00144DF1">
          <w:rPr>
            <w:rStyle w:val="a4"/>
            <w:rFonts w:ascii="標楷體" w:eastAsia="標楷體" w:hAnsi="標楷體"/>
            <w:sz w:val="22"/>
            <w:szCs w:val="22"/>
          </w:rPr>
          <w:t>https://www.sdec.ntpc.edu.tw/epaper/10108/2.htm</w:t>
        </w:r>
      </w:hyperlink>
    </w:p>
    <w:p w14:paraId="32B2B6F9" w14:textId="77777777" w:rsidR="00144DF1" w:rsidRDefault="00144DF1" w:rsidP="00144DF1">
      <w:pPr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14:paraId="557DDE98" w14:textId="77777777" w:rsidR="00144DF1" w:rsidRPr="00144DF1" w:rsidRDefault="00144DF1" w:rsidP="00144DF1">
      <w:pPr>
        <w:jc w:val="both"/>
        <w:rPr>
          <w:rFonts w:ascii="標楷體" w:eastAsia="標楷體" w:hAnsi="標楷體" w:hint="eastAsia"/>
          <w:color w:val="000000"/>
          <w:sz w:val="27"/>
          <w:szCs w:val="27"/>
        </w:rPr>
      </w:pPr>
    </w:p>
    <w:p w14:paraId="11717718" w14:textId="150F6163" w:rsidR="00702957" w:rsidRPr="00702957" w:rsidRDefault="00702957" w:rsidP="00702957">
      <w:pPr>
        <w:pStyle w:val="a6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="標楷體" w:eastAsia="標楷體" w:hAnsi="標楷體"/>
          <w:color w:val="000000"/>
          <w:sz w:val="27"/>
          <w:szCs w:val="27"/>
        </w:rPr>
        <w:t xml:space="preserve">(      </w:t>
      </w:r>
      <w:r w:rsidRPr="00702957">
        <w:rPr>
          <w:rFonts w:ascii="標楷體" w:eastAsia="標楷體" w:hAnsi="標楷體"/>
          <w:color w:val="000000"/>
          <w:sz w:val="27"/>
          <w:szCs w:val="27"/>
        </w:rPr>
        <w:t>)</w:t>
      </w:r>
      <w:r w:rsidRPr="00702957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702957">
        <w:rPr>
          <w:rFonts w:ascii="標楷體" w:eastAsia="標楷體" w:hAnsi="標楷體" w:hint="eastAsia"/>
          <w:color w:val="000000"/>
          <w:sz w:val="27"/>
          <w:szCs w:val="27"/>
        </w:rPr>
        <w:t>從上表可發覺哪一個R是屬</w:t>
      </w:r>
      <w:r>
        <w:rPr>
          <w:rFonts w:ascii="標楷體" w:eastAsia="標楷體" w:hAnsi="標楷體" w:hint="eastAsia"/>
          <w:color w:val="000000"/>
          <w:sz w:val="27"/>
          <w:szCs w:val="27"/>
        </w:rPr>
        <w:t>於「</w:t>
      </w:r>
      <w:r w:rsidRPr="00702957">
        <w:rPr>
          <w:rFonts w:ascii="標楷體" w:eastAsia="標楷體" w:hAnsi="標楷體" w:hint="eastAsia"/>
          <w:color w:val="000000"/>
          <w:sz w:val="27"/>
          <w:szCs w:val="27"/>
        </w:rPr>
        <w:t>預防措施</w:t>
      </w:r>
      <w:r>
        <w:rPr>
          <w:rFonts w:ascii="標楷體" w:eastAsia="標楷體" w:hAnsi="標楷體" w:hint="eastAsia"/>
          <w:color w:val="000000"/>
          <w:sz w:val="27"/>
          <w:szCs w:val="27"/>
        </w:rPr>
        <w:t>」</w:t>
      </w:r>
      <w:r>
        <w:rPr>
          <w:rFonts w:ascii="標楷體" w:eastAsia="標楷體" w:hAnsi="標楷體" w:hint="eastAsia"/>
          <w:color w:val="000000"/>
          <w:sz w:val="27"/>
          <w:szCs w:val="27"/>
        </w:rPr>
        <w:t>?</w:t>
      </w:r>
    </w:p>
    <w:p w14:paraId="2094202F" w14:textId="53843122" w:rsidR="00702957" w:rsidRPr="00D41816" w:rsidRDefault="00702957" w:rsidP="00702957">
      <w:pPr>
        <w:pStyle w:val="a6"/>
        <w:snapToGrid w:val="0"/>
        <w:ind w:leftChars="0" w:left="420" w:firstLineChars="407" w:firstLine="1099"/>
        <w:rPr>
          <w:rFonts w:ascii="標楷體" w:eastAsia="標楷體" w:hAnsi="標楷體" w:cs="Segoe UI"/>
          <w:color w:val="37383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D41816">
        <w:rPr>
          <w:rFonts w:ascii="標楷體" w:eastAsia="標楷體" w:hAnsi="標楷體" w:cs="Segoe UI" w:hint="eastAsia"/>
          <w:color w:val="373834"/>
          <w:sz w:val="28"/>
          <w:szCs w:val="28"/>
          <w:shd w:val="clear" w:color="auto" w:fill="FFFFFF"/>
        </w:rPr>
        <w:t xml:space="preserve">a) </w:t>
      </w:r>
      <w:r w:rsidRPr="00702957">
        <w:rPr>
          <w:rFonts w:ascii="標楷體" w:eastAsia="標楷體" w:hAnsi="標楷體" w:cs="Segoe UI" w:hint="eastAsia"/>
          <w:color w:val="373834"/>
          <w:sz w:val="28"/>
          <w:szCs w:val="28"/>
          <w:shd w:val="clear" w:color="auto" w:fill="FFFFFF"/>
        </w:rPr>
        <w:t xml:space="preserve">Reduce </w:t>
      </w:r>
      <w:proofErr w:type="gramStart"/>
      <w:r w:rsidRPr="00702957">
        <w:rPr>
          <w:rFonts w:ascii="標楷體" w:eastAsia="標楷體" w:hAnsi="標楷體" w:cs="Segoe UI" w:hint="eastAsia"/>
          <w:color w:val="373834"/>
          <w:sz w:val="28"/>
          <w:szCs w:val="28"/>
          <w:shd w:val="clear" w:color="auto" w:fill="FFFFFF"/>
        </w:rPr>
        <w:t>—</w:t>
      </w:r>
      <w:proofErr w:type="gramEnd"/>
      <w:r w:rsidRPr="00702957">
        <w:rPr>
          <w:rFonts w:ascii="標楷體" w:eastAsia="標楷體" w:hAnsi="標楷體" w:cs="Segoe UI" w:hint="eastAsia"/>
          <w:color w:val="373834"/>
          <w:sz w:val="28"/>
          <w:szCs w:val="28"/>
          <w:shd w:val="clear" w:color="auto" w:fill="FFFFFF"/>
        </w:rPr>
        <w:t xml:space="preserve"> 減量；減少；縮小；降低</w:t>
      </w:r>
    </w:p>
    <w:p w14:paraId="23B1214A" w14:textId="77777777" w:rsidR="00702957" w:rsidRDefault="00702957" w:rsidP="00702957">
      <w:pPr>
        <w:pStyle w:val="a6"/>
        <w:snapToGrid w:val="0"/>
        <w:ind w:leftChars="0" w:left="420" w:firstLineChars="407" w:firstLine="1140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Segoe UI" w:hint="eastAsia"/>
          <w:color w:val="373834"/>
          <w:sz w:val="28"/>
          <w:szCs w:val="28"/>
          <w:shd w:val="clear" w:color="auto" w:fill="FFFFFF"/>
        </w:rPr>
        <w:t xml:space="preserve"> </w:t>
      </w:r>
      <w:r w:rsidRPr="00D41816">
        <w:rPr>
          <w:rFonts w:ascii="標楷體" w:eastAsia="標楷體" w:hAnsi="標楷體" w:cs="Segoe UI" w:hint="eastAsia"/>
          <w:color w:val="373834"/>
          <w:sz w:val="28"/>
          <w:szCs w:val="28"/>
          <w:shd w:val="clear" w:color="auto" w:fill="FFFFFF"/>
        </w:rPr>
        <w:t xml:space="preserve">b) </w:t>
      </w:r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Reuse </w:t>
      </w:r>
      <w:proofErr w:type="gramStart"/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—</w:t>
      </w:r>
      <w:proofErr w:type="gramEnd"/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重複利用；重新使用；再用</w:t>
      </w:r>
    </w:p>
    <w:p w14:paraId="5B33C65D" w14:textId="0D88C899" w:rsidR="00702957" w:rsidRPr="00702957" w:rsidRDefault="00702957" w:rsidP="00702957">
      <w:pPr>
        <w:pStyle w:val="a6"/>
        <w:snapToGrid w:val="0"/>
        <w:ind w:leftChars="0" w:left="420" w:firstLineChars="407" w:firstLine="1140"/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Segoe UI" w:hint="eastAsia"/>
          <w:color w:val="373834"/>
          <w:sz w:val="28"/>
          <w:szCs w:val="28"/>
          <w:shd w:val="clear" w:color="auto" w:fill="FFFFFF"/>
        </w:rPr>
        <w:t xml:space="preserve"> </w:t>
      </w:r>
      <w:r w:rsidRPr="00702957">
        <w:rPr>
          <w:rFonts w:ascii="標楷體" w:eastAsia="標楷體" w:hAnsi="標楷體" w:cs="Segoe UI" w:hint="eastAsia"/>
          <w:color w:val="373834"/>
          <w:sz w:val="28"/>
          <w:szCs w:val="28"/>
          <w:shd w:val="clear" w:color="auto" w:fill="FFFFFF"/>
        </w:rPr>
        <w:t xml:space="preserve">c) </w:t>
      </w:r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Recycle </w:t>
      </w:r>
      <w:proofErr w:type="gramStart"/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—</w:t>
      </w:r>
      <w:proofErr w:type="gramEnd"/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循環再造；</w:t>
      </w:r>
      <w:proofErr w:type="gramStart"/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使再循環</w:t>
      </w:r>
      <w:proofErr w:type="gramEnd"/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；再利用；(資源、垃圾)回收利用</w:t>
      </w:r>
    </w:p>
    <w:p w14:paraId="2578952C" w14:textId="56C5257B" w:rsidR="005D64D6" w:rsidRPr="00702957" w:rsidRDefault="00702957" w:rsidP="00702957">
      <w:pPr>
        <w:pStyle w:val="a6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="標楷體" w:eastAsia="標楷體" w:hAnsi="標楷體"/>
          <w:color w:val="000000"/>
          <w:sz w:val="27"/>
          <w:szCs w:val="27"/>
        </w:rPr>
        <w:t xml:space="preserve">(      </w:t>
      </w:r>
      <w:r w:rsidRPr="00702957">
        <w:rPr>
          <w:rFonts w:ascii="標楷體" w:eastAsia="標楷體" w:hAnsi="標楷體"/>
          <w:color w:val="000000"/>
          <w:sz w:val="27"/>
          <w:szCs w:val="27"/>
        </w:rPr>
        <w:t>)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學校辦理的跳蚤市場活動</w:t>
      </w:r>
      <w:r w:rsidR="00144DF1">
        <w:rPr>
          <w:rFonts w:ascii="標楷體" w:eastAsia="標楷體" w:hAnsi="標楷體" w:hint="eastAsia"/>
          <w:color w:val="000000"/>
          <w:sz w:val="27"/>
          <w:szCs w:val="27"/>
        </w:rPr>
        <w:t>是</w:t>
      </w:r>
      <w:r>
        <w:rPr>
          <w:rFonts w:ascii="標楷體" w:eastAsia="標楷體" w:hAnsi="標楷體" w:hint="eastAsia"/>
          <w:color w:val="000000"/>
          <w:sz w:val="27"/>
          <w:szCs w:val="27"/>
        </w:rPr>
        <w:t>屬於哪一</w:t>
      </w:r>
      <w:r w:rsidR="00144DF1">
        <w:rPr>
          <w:rFonts w:ascii="標楷體" w:eastAsia="標楷體" w:hAnsi="標楷體" w:hint="eastAsia"/>
          <w:color w:val="000000"/>
          <w:sz w:val="27"/>
          <w:szCs w:val="27"/>
        </w:rPr>
        <w:t>個</w:t>
      </w:r>
      <w:r>
        <w:rPr>
          <w:rFonts w:ascii="標楷體" w:eastAsia="標楷體" w:hAnsi="標楷體" w:hint="eastAsia"/>
          <w:color w:val="000000"/>
          <w:sz w:val="27"/>
          <w:szCs w:val="27"/>
        </w:rPr>
        <w:t>R?</w:t>
      </w:r>
    </w:p>
    <w:p w14:paraId="4BBFFB9E" w14:textId="03ACAF9C" w:rsidR="00702957" w:rsidRPr="00D41816" w:rsidRDefault="00702957" w:rsidP="00702957">
      <w:pPr>
        <w:pStyle w:val="a6"/>
        <w:snapToGrid w:val="0"/>
        <w:ind w:leftChars="0" w:left="420"/>
        <w:rPr>
          <w:rFonts w:ascii="標楷體" w:eastAsia="標楷體" w:hAnsi="標楷體" w:cs="Segoe UI"/>
          <w:color w:val="373834"/>
          <w:sz w:val="28"/>
          <w:szCs w:val="28"/>
          <w:shd w:val="clear" w:color="auto" w:fill="FFFFFF"/>
        </w:rPr>
      </w:pPr>
      <w:r>
        <w:rPr>
          <w:rFonts w:ascii="標楷體" w:eastAsia="標楷體" w:hAnsi="標楷體" w:cs="Segoe UI" w:hint="eastAsia"/>
          <w:color w:val="373834"/>
          <w:sz w:val="28"/>
          <w:szCs w:val="28"/>
          <w:shd w:val="clear" w:color="auto" w:fill="FFFFFF"/>
        </w:rPr>
        <w:t xml:space="preserve">         </w:t>
      </w:r>
      <w:r w:rsidRPr="00D41816">
        <w:rPr>
          <w:rFonts w:ascii="標楷體" w:eastAsia="標楷體" w:hAnsi="標楷體" w:cs="Segoe UI" w:hint="eastAsia"/>
          <w:color w:val="373834"/>
          <w:sz w:val="28"/>
          <w:szCs w:val="28"/>
          <w:shd w:val="clear" w:color="auto" w:fill="FFFFFF"/>
        </w:rPr>
        <w:t xml:space="preserve">a) </w:t>
      </w:r>
      <w:r w:rsidRPr="00702957">
        <w:rPr>
          <w:rFonts w:ascii="標楷體" w:eastAsia="標楷體" w:hAnsi="標楷體" w:cs="Segoe UI" w:hint="eastAsia"/>
          <w:color w:val="373834"/>
          <w:sz w:val="28"/>
          <w:szCs w:val="28"/>
          <w:shd w:val="clear" w:color="auto" w:fill="FFFFFF"/>
        </w:rPr>
        <w:t xml:space="preserve">Reduce </w:t>
      </w:r>
      <w:proofErr w:type="gramStart"/>
      <w:r w:rsidRPr="00702957">
        <w:rPr>
          <w:rFonts w:ascii="標楷體" w:eastAsia="標楷體" w:hAnsi="標楷體" w:cs="Segoe UI" w:hint="eastAsia"/>
          <w:color w:val="373834"/>
          <w:sz w:val="28"/>
          <w:szCs w:val="28"/>
          <w:shd w:val="clear" w:color="auto" w:fill="FFFFFF"/>
        </w:rPr>
        <w:t>—</w:t>
      </w:r>
      <w:proofErr w:type="gramEnd"/>
      <w:r w:rsidRPr="00702957">
        <w:rPr>
          <w:rFonts w:ascii="標楷體" w:eastAsia="標楷體" w:hAnsi="標楷體" w:cs="Segoe UI" w:hint="eastAsia"/>
          <w:color w:val="373834"/>
          <w:sz w:val="28"/>
          <w:szCs w:val="28"/>
          <w:shd w:val="clear" w:color="auto" w:fill="FFFFFF"/>
        </w:rPr>
        <w:t xml:space="preserve"> 減量；減少；縮小；降低</w:t>
      </w:r>
    </w:p>
    <w:p w14:paraId="1F24B32B" w14:textId="3BFE5692" w:rsidR="00702957" w:rsidRDefault="00702957" w:rsidP="00702957">
      <w:pPr>
        <w:pStyle w:val="a6"/>
        <w:snapToGrid w:val="0"/>
        <w:ind w:leftChars="0" w:left="420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Segoe UI" w:hint="eastAsia"/>
          <w:color w:val="373834"/>
          <w:sz w:val="28"/>
          <w:szCs w:val="28"/>
          <w:shd w:val="clear" w:color="auto" w:fill="FFFFFF"/>
        </w:rPr>
        <w:t xml:space="preserve">         </w:t>
      </w:r>
      <w:r w:rsidRPr="00D41816">
        <w:rPr>
          <w:rFonts w:ascii="標楷體" w:eastAsia="標楷體" w:hAnsi="標楷體" w:cs="Segoe UI" w:hint="eastAsia"/>
          <w:color w:val="373834"/>
          <w:sz w:val="28"/>
          <w:szCs w:val="28"/>
          <w:shd w:val="clear" w:color="auto" w:fill="FFFFFF"/>
        </w:rPr>
        <w:t xml:space="preserve">b) </w:t>
      </w:r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Reuse </w:t>
      </w:r>
      <w:proofErr w:type="gramStart"/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—</w:t>
      </w:r>
      <w:proofErr w:type="gramEnd"/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重複利用；重新使用；再用</w:t>
      </w:r>
    </w:p>
    <w:p w14:paraId="47921F1A" w14:textId="6B1D0E54" w:rsidR="00702957" w:rsidRPr="00702957" w:rsidRDefault="00702957" w:rsidP="00702957">
      <w:pPr>
        <w:pStyle w:val="a6"/>
        <w:snapToGrid w:val="0"/>
        <w:ind w:leftChars="0" w:left="420"/>
        <w:rPr>
          <w:rFonts w:hint="eastAsia"/>
          <w:sz w:val="28"/>
          <w:szCs w:val="28"/>
        </w:rPr>
      </w:pPr>
      <w:r>
        <w:rPr>
          <w:rFonts w:ascii="標楷體" w:eastAsia="標楷體" w:hAnsi="標楷體" w:cs="Segoe UI" w:hint="eastAsia"/>
          <w:color w:val="373834"/>
          <w:sz w:val="28"/>
          <w:szCs w:val="28"/>
          <w:shd w:val="clear" w:color="auto" w:fill="FFFFFF"/>
        </w:rPr>
        <w:t xml:space="preserve">         </w:t>
      </w:r>
      <w:r w:rsidRPr="00702957">
        <w:rPr>
          <w:rFonts w:ascii="標楷體" w:eastAsia="標楷體" w:hAnsi="標楷體" w:cs="Segoe UI" w:hint="eastAsia"/>
          <w:color w:val="373834"/>
          <w:sz w:val="28"/>
          <w:szCs w:val="28"/>
          <w:shd w:val="clear" w:color="auto" w:fill="FFFFFF"/>
        </w:rPr>
        <w:t xml:space="preserve">c) </w:t>
      </w:r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Recycle </w:t>
      </w:r>
      <w:proofErr w:type="gramStart"/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—</w:t>
      </w:r>
      <w:proofErr w:type="gramEnd"/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循環再造；</w:t>
      </w:r>
      <w:proofErr w:type="gramStart"/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使再循環</w:t>
      </w:r>
      <w:proofErr w:type="gramEnd"/>
      <w:r w:rsidRPr="005D64D6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；再利用；(資源、垃圾)回收利用</w:t>
      </w:r>
    </w:p>
    <w:p w14:paraId="78A22C07" w14:textId="69FF5B44" w:rsidR="00702957" w:rsidRDefault="00144DF1" w:rsidP="00C51E7B">
      <w:pPr>
        <w:pStyle w:val="a6"/>
        <w:numPr>
          <w:ilvl w:val="0"/>
          <w:numId w:val="1"/>
        </w:numPr>
        <w:pBdr>
          <w:bottom w:val="single" w:sz="12" w:space="1" w:color="auto"/>
        </w:pBd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3472D" wp14:editId="5635D37E">
                <wp:simplePos x="0" y="0"/>
                <wp:positionH relativeFrom="column">
                  <wp:posOffset>-57150</wp:posOffset>
                </wp:positionH>
                <wp:positionV relativeFrom="paragraph">
                  <wp:posOffset>422910</wp:posOffset>
                </wp:positionV>
                <wp:extent cx="6826250" cy="1454150"/>
                <wp:effectExtent l="9525" t="5715" r="12700" b="6985"/>
                <wp:wrapNone/>
                <wp:docPr id="19488948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99098" id="Rectangle 3" o:spid="_x0000_s1026" style="position:absolute;margin-left:-4.5pt;margin-top:33.3pt;width:537.5pt;height:1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"/>
            </w:pict>
          </mc:Fallback>
        </mc:AlternateContent>
      </w:r>
      <w:r w:rsidR="00702957" w:rsidRPr="00702957">
        <w:rPr>
          <w:rFonts w:ascii="標楷體" w:eastAsia="標楷體" w:hAnsi="標楷體" w:hint="eastAsia"/>
          <w:sz w:val="28"/>
          <w:szCs w:val="28"/>
        </w:rPr>
        <w:t>請寫出一個你做得到的環保行為</w:t>
      </w:r>
      <w:r w:rsidR="00702957">
        <w:rPr>
          <w:rFonts w:ascii="標楷體" w:eastAsia="標楷體" w:hAnsi="標楷體" w:hint="eastAsia"/>
          <w:sz w:val="28"/>
          <w:szCs w:val="28"/>
        </w:rPr>
        <w:t>。</w:t>
      </w:r>
    </w:p>
    <w:sectPr w:rsidR="00702957" w:rsidSect="005206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F3327"/>
    <w:multiLevelType w:val="hybridMultilevel"/>
    <w:tmpl w:val="8C84457E"/>
    <w:lvl w:ilvl="0" w:tplc="F3EAE1F8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hint="default"/>
        <w:color w:val="000000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076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F1"/>
    <w:rsid w:val="00144DF1"/>
    <w:rsid w:val="005206F1"/>
    <w:rsid w:val="005D64D6"/>
    <w:rsid w:val="00702957"/>
    <w:rsid w:val="00761BC2"/>
    <w:rsid w:val="00A1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60E622"/>
  <w15:chartTrackingRefBased/>
  <w15:docId w15:val="{5E32F10E-571E-4AB8-9A78-024B6E42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841">
    <w:name w:val="t841"/>
    <w:basedOn w:val="a0"/>
    <w:rsid w:val="005D64D6"/>
  </w:style>
  <w:style w:type="character" w:styleId="a4">
    <w:name w:val="Hyperlink"/>
    <w:basedOn w:val="a0"/>
    <w:uiPriority w:val="99"/>
    <w:unhideWhenUsed/>
    <w:rsid w:val="005D64D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64D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0295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029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7029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d/3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xsys.it/blog/problem-solving-programmazione/" TargetMode="External"/><Relationship Id="rId12" Type="http://schemas.openxmlformats.org/officeDocument/2006/relationships/hyperlink" Target="https://www.sdec.ntpc.edu.tw/epaper/10108/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xsys.it/blog/problem-solving-programmazione/" TargetMode="External"/><Relationship Id="rId11" Type="http://schemas.openxmlformats.org/officeDocument/2006/relationships/hyperlink" Target="https://creativecommons.org/licenses/by-nd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nexsys.it/blog/problem-solving-programmazion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Hsu</dc:creator>
  <cp:keywords/>
  <dc:description/>
  <cp:lastModifiedBy>Claudia Hsu</cp:lastModifiedBy>
  <cp:revision>3</cp:revision>
  <dcterms:created xsi:type="dcterms:W3CDTF">2024-02-28T10:42:00Z</dcterms:created>
  <dcterms:modified xsi:type="dcterms:W3CDTF">2024-02-28T11:17:00Z</dcterms:modified>
</cp:coreProperties>
</file>